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AEE0" w14:textId="4C601930" w:rsidR="00EC7EB9" w:rsidRDefault="00FB64B7">
      <w:r>
        <w:t xml:space="preserve">Tom Brown </w:t>
      </w:r>
      <w:r w:rsidR="00EC7EB9">
        <w:t>ROI</w:t>
      </w:r>
    </w:p>
    <w:p w14:paraId="7AF000B6" w14:textId="3769AB49" w:rsidR="00FB64B7" w:rsidRDefault="00FB64B7">
      <w:hyperlink r:id="rId4" w:history="1">
        <w:r w:rsidRPr="00CC35E1">
          <w:rPr>
            <w:rStyle w:val="Hyperlink"/>
          </w:rPr>
          <w:t>https://www.dorsetcouncil.gov.uk/w/councillor-tom-brown-iwerne-minster-parish-council</w:t>
        </w:r>
      </w:hyperlink>
    </w:p>
    <w:p w14:paraId="6249F970" w14:textId="77777777" w:rsidR="00FB64B7" w:rsidRDefault="00FB64B7"/>
    <w:sectPr w:rsidR="00FB6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B9"/>
    <w:rsid w:val="00187084"/>
    <w:rsid w:val="00263625"/>
    <w:rsid w:val="005E393F"/>
    <w:rsid w:val="006626C2"/>
    <w:rsid w:val="00813D36"/>
    <w:rsid w:val="00824772"/>
    <w:rsid w:val="009773A6"/>
    <w:rsid w:val="00991236"/>
    <w:rsid w:val="00A302A5"/>
    <w:rsid w:val="00AE16A2"/>
    <w:rsid w:val="00EC7EB9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75F7"/>
  <w15:chartTrackingRefBased/>
  <w15:docId w15:val="{FDE89F2E-6F90-4563-9455-6F471988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E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E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tom-brown-iwerne-minster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2025-08-27T12:02:00Z</dcterms:created>
  <dcterms:modified xsi:type="dcterms:W3CDTF">2025-08-27T12:02:00Z</dcterms:modified>
</cp:coreProperties>
</file>